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DD0B" w14:textId="77777777" w:rsidR="001513CB" w:rsidRPr="00F42611" w:rsidRDefault="001513CB" w:rsidP="001513CB">
      <w:pPr>
        <w:pStyle w:val="Heading1"/>
      </w:pPr>
      <w:r>
        <w:t>J</w:t>
      </w:r>
      <w:r w:rsidRPr="00F42611">
        <w:t xml:space="preserve">ob Description </w:t>
      </w:r>
    </w:p>
    <w:p w14:paraId="5718DD0C" w14:textId="2D290DB4" w:rsidR="001513CB" w:rsidRDefault="001513CB" w:rsidP="00E125AD">
      <w:pPr>
        <w:pStyle w:val="NoSpacing"/>
      </w:pPr>
      <w:r w:rsidRPr="00F42611">
        <w:rPr>
          <w:rStyle w:val="Heading2Char"/>
        </w:rPr>
        <w:t>Job title</w:t>
      </w:r>
      <w:r w:rsidRPr="00F42611">
        <w:t>:</w:t>
      </w:r>
      <w:r w:rsidRPr="00F42611">
        <w:tab/>
      </w:r>
      <w:r w:rsidRPr="00F42611">
        <w:tab/>
      </w:r>
      <w:r w:rsidRPr="00F42611">
        <w:tab/>
      </w:r>
      <w:r w:rsidRPr="00F42611">
        <w:tab/>
      </w:r>
      <w:r>
        <w:tab/>
      </w:r>
      <w:r w:rsidRPr="00E125AD">
        <w:t>Church and Tenant Empowerment Worker</w:t>
      </w:r>
    </w:p>
    <w:p w14:paraId="1AFF77C7" w14:textId="77777777" w:rsidR="00E125AD" w:rsidRPr="00E125AD" w:rsidRDefault="00E125AD" w:rsidP="00E125AD">
      <w:pPr>
        <w:pStyle w:val="NoSpacing"/>
      </w:pPr>
    </w:p>
    <w:p w14:paraId="5718DD0D" w14:textId="049EB42C" w:rsidR="001513CB" w:rsidRPr="00E125AD" w:rsidRDefault="001513CB" w:rsidP="001513CB">
      <w:r w:rsidRPr="00F42611">
        <w:rPr>
          <w:rStyle w:val="Heading2Char"/>
        </w:rPr>
        <w:t>Responsible to</w:t>
      </w:r>
      <w:r w:rsidRPr="00F42611">
        <w:rPr>
          <w:rFonts w:asciiTheme="majorHAnsi" w:hAnsiTheme="majorHAnsi"/>
        </w:rPr>
        <w:tab/>
      </w:r>
      <w:r w:rsidRPr="00F42611">
        <w:rPr>
          <w:rFonts w:asciiTheme="majorHAnsi" w:hAnsiTheme="majorHAnsi"/>
        </w:rPr>
        <w:tab/>
      </w:r>
      <w:r w:rsidRPr="00F4261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B2E62">
        <w:t>Mid Sussex Executive Director</w:t>
      </w:r>
      <w:r w:rsidRPr="00E125AD">
        <w:t xml:space="preserve"> </w:t>
      </w:r>
    </w:p>
    <w:p w14:paraId="5718DD0E" w14:textId="5009734D" w:rsidR="001513CB" w:rsidRPr="00E125AD" w:rsidRDefault="001513CB" w:rsidP="00E125AD">
      <w:pPr>
        <w:spacing w:after="0"/>
      </w:pPr>
      <w:r w:rsidRPr="00F42611">
        <w:rPr>
          <w:rStyle w:val="Heading2Char"/>
        </w:rPr>
        <w:t>Internal working relationships:</w:t>
      </w:r>
      <w:r w:rsidRPr="00F42611">
        <w:rPr>
          <w:rFonts w:asciiTheme="majorHAnsi" w:hAnsiTheme="majorHAnsi"/>
        </w:rPr>
        <w:tab/>
      </w:r>
      <w:r w:rsidR="006B2E62" w:rsidRPr="006B2E62">
        <w:rPr>
          <w:rFonts w:cstheme="minorHAnsi"/>
        </w:rPr>
        <w:t>Executive Director</w:t>
      </w:r>
    </w:p>
    <w:p w14:paraId="5718DD11" w14:textId="2F0C51AC" w:rsidR="001513CB" w:rsidRPr="00F42611" w:rsidRDefault="001513CB" w:rsidP="006B2E62">
      <w:pPr>
        <w:spacing w:after="0"/>
        <w:ind w:left="4320"/>
      </w:pPr>
      <w:r w:rsidRPr="00F42611">
        <w:t>Partner Church leaders</w:t>
      </w:r>
      <w:r w:rsidR="006B2E62">
        <w:br/>
        <w:t>Friendship &amp; Support groups</w:t>
      </w:r>
    </w:p>
    <w:p w14:paraId="5718DD15" w14:textId="7F0836D9" w:rsidR="001513CB" w:rsidRDefault="001513CB" w:rsidP="00E125AD">
      <w:pPr>
        <w:spacing w:after="0"/>
      </w:pPr>
      <w:r w:rsidRPr="00F42611">
        <w:tab/>
      </w:r>
      <w:r w:rsidRPr="00F42611">
        <w:tab/>
      </w:r>
      <w:r w:rsidRPr="00F42611">
        <w:tab/>
      </w:r>
      <w:r w:rsidRPr="00F42611">
        <w:tab/>
      </w:r>
      <w:r w:rsidRPr="00F42611">
        <w:tab/>
      </w:r>
      <w:r>
        <w:tab/>
      </w:r>
      <w:r w:rsidR="00B96F79">
        <w:t>Wider Hope into Action Empowerment Worker network</w:t>
      </w:r>
      <w:r>
        <w:t xml:space="preserve"> </w:t>
      </w:r>
    </w:p>
    <w:p w14:paraId="17BBDC22" w14:textId="77777777" w:rsidR="00E125AD" w:rsidRPr="00F42611" w:rsidRDefault="00E125AD" w:rsidP="00E125AD">
      <w:pPr>
        <w:spacing w:after="0"/>
      </w:pPr>
    </w:p>
    <w:p w14:paraId="5718DD19" w14:textId="6BBD3138" w:rsidR="001513CB" w:rsidRPr="00E125AD" w:rsidRDefault="001513CB" w:rsidP="003C5515">
      <w:pPr>
        <w:ind w:left="4320" w:hanging="4320"/>
      </w:pPr>
      <w:r w:rsidRPr="00F42611">
        <w:rPr>
          <w:rStyle w:val="Heading2Char"/>
        </w:rPr>
        <w:t>External working relationships:</w:t>
      </w:r>
      <w:r w:rsidRPr="00E125AD">
        <w:rPr>
          <w:rFonts w:asciiTheme="majorHAnsi" w:hAnsiTheme="majorHAnsi"/>
        </w:rPr>
        <w:tab/>
      </w:r>
      <w:r w:rsidRPr="00E125AD">
        <w:t>Referring agencies</w:t>
      </w:r>
      <w:r w:rsidR="003C5515">
        <w:br/>
      </w:r>
      <w:r w:rsidR="006B2E62">
        <w:t>Mid Sussex District Council</w:t>
      </w:r>
      <w:r w:rsidR="003C5515">
        <w:br/>
      </w:r>
      <w:r w:rsidR="006B2E62">
        <w:t>Crawley Open House</w:t>
      </w:r>
      <w:r w:rsidR="003C5515">
        <w:br/>
        <w:t>Crawley Borough Council</w:t>
      </w:r>
      <w:r w:rsidR="003C5515">
        <w:br/>
      </w:r>
      <w:r w:rsidR="006B2E62">
        <w:t>HMP Lewes</w:t>
      </w:r>
      <w:r w:rsidR="003C5515">
        <w:br/>
        <w:t>‘</w:t>
      </w:r>
      <w:r w:rsidR="006B2E62">
        <w:t>Change, Grow, Live</w:t>
      </w:r>
      <w:r w:rsidR="003C5515">
        <w:t>’</w:t>
      </w:r>
      <w:r w:rsidR="006B2E62">
        <w:t xml:space="preserve"> substance misuse </w:t>
      </w:r>
      <w:r w:rsidR="003C5515">
        <w:t>service</w:t>
      </w:r>
      <w:r w:rsidR="003C5515">
        <w:br/>
      </w:r>
      <w:r w:rsidR="006B2E62">
        <w:t>Crawley Probation Service</w:t>
      </w:r>
      <w:r w:rsidR="003C5515">
        <w:br/>
        <w:t>Turning Tides</w:t>
      </w:r>
      <w:r w:rsidR="003C5515">
        <w:br/>
      </w:r>
      <w:r w:rsidRPr="00E125AD">
        <w:t>DWP / Job Centre / Benefits agencies</w:t>
      </w:r>
      <w:r w:rsidR="003C5515">
        <w:br/>
        <w:t>C</w:t>
      </w:r>
      <w:r w:rsidRPr="00E125AD">
        <w:t>hurches</w:t>
      </w:r>
      <w:r w:rsidR="003C5515">
        <w:t xml:space="preserve"> across Mid Sussex &amp; Crawley</w:t>
      </w:r>
    </w:p>
    <w:p w14:paraId="5718DD1A" w14:textId="222ECDC6" w:rsidR="001513CB" w:rsidRPr="00F42611" w:rsidRDefault="001513CB" w:rsidP="001513CB">
      <w:pPr>
        <w:pStyle w:val="Heading1"/>
      </w:pPr>
      <w:r w:rsidRPr="00F42611">
        <w:t>Job Purpose:</w:t>
      </w:r>
    </w:p>
    <w:p w14:paraId="5718DD1B" w14:textId="77777777" w:rsidR="001513CB" w:rsidRPr="00F42611" w:rsidRDefault="001513CB" w:rsidP="001513CB">
      <w:pPr>
        <w:pStyle w:val="Heading3"/>
        <w:rPr>
          <w:u w:val="single"/>
        </w:rPr>
      </w:pPr>
      <w:r w:rsidRPr="00F42611">
        <w:rPr>
          <w:u w:val="single"/>
        </w:rPr>
        <w:t>Tenant Empowerment</w:t>
      </w:r>
    </w:p>
    <w:p w14:paraId="5718DD1C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support, empower and lead tenant journeys. This starts at referral and finishes with move on</w:t>
      </w:r>
    </w:p>
    <w:p w14:paraId="5718DD1D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ensure tenants are fully aware of the rules, boundaries and consequences of their actions and to encourage them into good decision making</w:t>
      </w:r>
    </w:p>
    <w:p w14:paraId="5718DD1E" w14:textId="77777777" w:rsidR="001513CB" w:rsidRPr="00F42611" w:rsidRDefault="001513CB" w:rsidP="001513CB">
      <w:pPr>
        <w:pStyle w:val="Heading3"/>
        <w:rPr>
          <w:u w:val="single"/>
        </w:rPr>
      </w:pPr>
      <w:r w:rsidRPr="00F42611">
        <w:rPr>
          <w:u w:val="single"/>
        </w:rPr>
        <w:t>Church Empowerment</w:t>
      </w:r>
    </w:p>
    <w:p w14:paraId="5718DD1F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keep Church volunteers enthused and equipped for their role and to ensure they too are supported</w:t>
      </w:r>
    </w:p>
    <w:p w14:paraId="5718DD21" w14:textId="744E3C3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keep the wider Church informed of developments and keep the project in the</w:t>
      </w:r>
      <w:r w:rsidR="006B2E62">
        <w:rPr>
          <w:rFonts w:cstheme="minorHAnsi"/>
        </w:rPr>
        <w:t xml:space="preserve">ir </w:t>
      </w:r>
      <w:r w:rsidRPr="00E125AD">
        <w:rPr>
          <w:rFonts w:cstheme="minorHAnsi"/>
        </w:rPr>
        <w:t>thoughts and prayers</w:t>
      </w:r>
    </w:p>
    <w:p w14:paraId="5718DD22" w14:textId="5FDF1C5E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 xml:space="preserve">To speak at Church services and help raise awareness of Hope </w:t>
      </w:r>
      <w:r w:rsidR="00F37065" w:rsidRPr="00E125AD">
        <w:rPr>
          <w:rFonts w:cstheme="minorHAnsi"/>
        </w:rPr>
        <w:t>into</w:t>
      </w:r>
      <w:r w:rsidRPr="00E125AD">
        <w:rPr>
          <w:rFonts w:cstheme="minorHAnsi"/>
        </w:rPr>
        <w:t xml:space="preserve"> Action and seek out opportunities to get new Churches into partnership</w:t>
      </w:r>
    </w:p>
    <w:p w14:paraId="5718DD23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Other</w:t>
      </w:r>
    </w:p>
    <w:p w14:paraId="5718DD24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pray and be a strong Christian witness and presence with all you work with</w:t>
      </w:r>
    </w:p>
    <w:p w14:paraId="5718DD29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give advice and signpost to other agencies when necessary</w:t>
      </w:r>
    </w:p>
    <w:p w14:paraId="5718DD2A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lone work when necessary</w:t>
      </w:r>
    </w:p>
    <w:p w14:paraId="0E4C62EA" w14:textId="703A9061" w:rsidR="00677569" w:rsidRPr="00E125AD" w:rsidRDefault="001513CB" w:rsidP="00677569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field and answer the ‘</w:t>
      </w:r>
      <w:r w:rsidR="008C05F3" w:rsidRPr="00E125AD">
        <w:rPr>
          <w:rFonts w:cstheme="minorHAnsi"/>
        </w:rPr>
        <w:t>out of hours</w:t>
      </w:r>
      <w:r w:rsidRPr="00E125AD">
        <w:rPr>
          <w:rFonts w:cstheme="minorHAnsi"/>
        </w:rPr>
        <w:t xml:space="preserve"> phone’ as appropriate</w:t>
      </w:r>
    </w:p>
    <w:p w14:paraId="5718DD2C" w14:textId="77777777" w:rsidR="001513CB" w:rsidRPr="00F42611" w:rsidRDefault="001513CB" w:rsidP="001513CB">
      <w:pPr>
        <w:pStyle w:val="Heading1"/>
      </w:pPr>
      <w:r w:rsidRPr="00F42611">
        <w:t>Main Tasks</w:t>
      </w:r>
    </w:p>
    <w:p w14:paraId="5718DD2D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Spiritual leadership</w:t>
      </w:r>
    </w:p>
    <w:p w14:paraId="5718DD2E" w14:textId="574593F3" w:rsidR="001513CB" w:rsidRPr="00E125AD" w:rsidRDefault="001513CB" w:rsidP="001513CB">
      <w:pPr>
        <w:pStyle w:val="ListParagraph"/>
        <w:numPr>
          <w:ilvl w:val="0"/>
          <w:numId w:val="2"/>
        </w:numPr>
        <w:rPr>
          <w:rFonts w:cstheme="minorHAnsi"/>
        </w:rPr>
      </w:pPr>
      <w:r w:rsidRPr="00E125AD">
        <w:rPr>
          <w:rFonts w:cstheme="minorHAnsi"/>
        </w:rPr>
        <w:t xml:space="preserve">Devote time in prayer to tenants, Churches and Hope </w:t>
      </w:r>
      <w:r w:rsidR="00F37065" w:rsidRPr="00E125AD">
        <w:rPr>
          <w:rFonts w:cstheme="minorHAnsi"/>
        </w:rPr>
        <w:t>into</w:t>
      </w:r>
      <w:r w:rsidRPr="00E125AD">
        <w:rPr>
          <w:rFonts w:cstheme="minorHAnsi"/>
        </w:rPr>
        <w:t xml:space="preserve"> Action as a whole</w:t>
      </w:r>
    </w:p>
    <w:p w14:paraId="5718DD2F" w14:textId="7CE9C113" w:rsidR="001513CB" w:rsidRPr="00E125AD" w:rsidRDefault="006B2E62" w:rsidP="001513C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Lead &amp; attend events </w:t>
      </w:r>
      <w:r w:rsidR="001513CB" w:rsidRPr="00E125AD">
        <w:rPr>
          <w:rFonts w:cstheme="minorHAnsi"/>
        </w:rPr>
        <w:t>when required (</w:t>
      </w:r>
      <w:proofErr w:type="spellStart"/>
      <w:r w:rsidR="00864CA4" w:rsidRPr="00E125AD">
        <w:rPr>
          <w:rFonts w:cstheme="minorHAnsi"/>
        </w:rPr>
        <w:t>e.g</w:t>
      </w:r>
      <w:proofErr w:type="spellEnd"/>
      <w:r w:rsidR="001513CB" w:rsidRPr="00E125AD">
        <w:rPr>
          <w:rFonts w:cstheme="minorHAnsi"/>
        </w:rPr>
        <w:t>: away days or Church events)</w:t>
      </w:r>
    </w:p>
    <w:p w14:paraId="5718DD30" w14:textId="4DAFCC16" w:rsidR="001513CB" w:rsidRPr="00E125AD" w:rsidRDefault="001513CB" w:rsidP="001513CB">
      <w:pPr>
        <w:pStyle w:val="ListParagraph"/>
        <w:numPr>
          <w:ilvl w:val="0"/>
          <w:numId w:val="2"/>
        </w:numPr>
        <w:rPr>
          <w:rFonts w:cstheme="minorHAnsi"/>
        </w:rPr>
      </w:pPr>
      <w:r w:rsidRPr="00E125AD">
        <w:rPr>
          <w:rFonts w:cstheme="minorHAnsi"/>
        </w:rPr>
        <w:lastRenderedPageBreak/>
        <w:t>Write newsletters to the wider church and share ideas with the Co</w:t>
      </w:r>
      <w:r w:rsidR="00573336">
        <w:rPr>
          <w:rFonts w:cstheme="minorHAnsi"/>
        </w:rPr>
        <w:t>-</w:t>
      </w:r>
      <w:r w:rsidRPr="00E125AD">
        <w:rPr>
          <w:rFonts w:cstheme="minorHAnsi"/>
        </w:rPr>
        <w:t xml:space="preserve">ordinator re: content of other press coverage or </w:t>
      </w:r>
      <w:r w:rsidR="00573336">
        <w:rPr>
          <w:rFonts w:cstheme="minorHAnsi"/>
        </w:rPr>
        <w:t>p</w:t>
      </w:r>
      <w:r w:rsidRPr="00E125AD">
        <w:rPr>
          <w:rFonts w:cstheme="minorHAnsi"/>
        </w:rPr>
        <w:t>rayer emails</w:t>
      </w:r>
    </w:p>
    <w:p w14:paraId="5718DD31" w14:textId="123E540A" w:rsidR="001513CB" w:rsidRPr="00E125AD" w:rsidRDefault="001513CB" w:rsidP="001513CB">
      <w:pPr>
        <w:pStyle w:val="ListParagraph"/>
        <w:numPr>
          <w:ilvl w:val="0"/>
          <w:numId w:val="2"/>
        </w:numPr>
        <w:rPr>
          <w:rFonts w:cstheme="minorHAnsi"/>
        </w:rPr>
      </w:pPr>
      <w:r w:rsidRPr="00E125AD">
        <w:rPr>
          <w:rFonts w:cstheme="minorHAnsi"/>
        </w:rPr>
        <w:t>Plan pe</w:t>
      </w:r>
      <w:r w:rsidR="003B63B6" w:rsidRPr="00E125AD">
        <w:rPr>
          <w:rFonts w:cstheme="minorHAnsi"/>
        </w:rPr>
        <w:t>rsonal retreat days once every 3</w:t>
      </w:r>
      <w:r w:rsidRPr="00E125AD">
        <w:rPr>
          <w:rFonts w:cstheme="minorHAnsi"/>
        </w:rPr>
        <w:t xml:space="preserve"> months</w:t>
      </w:r>
    </w:p>
    <w:p w14:paraId="5718DD32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Administration</w:t>
      </w:r>
    </w:p>
    <w:p w14:paraId="5718DD33" w14:textId="719BCEC2" w:rsidR="001513CB" w:rsidRPr="00E125AD" w:rsidRDefault="001513CB" w:rsidP="001513CB">
      <w:pPr>
        <w:pStyle w:val="ListParagraph"/>
        <w:numPr>
          <w:ilvl w:val="0"/>
          <w:numId w:val="3"/>
        </w:numPr>
        <w:rPr>
          <w:rFonts w:cstheme="minorHAnsi"/>
        </w:rPr>
      </w:pPr>
      <w:r w:rsidRPr="00E125AD">
        <w:rPr>
          <w:rFonts w:cstheme="minorHAnsi"/>
        </w:rPr>
        <w:t xml:space="preserve">Be involved in the assessment and referral process of potential tenants </w:t>
      </w:r>
    </w:p>
    <w:p w14:paraId="5718DD34" w14:textId="10303E77" w:rsidR="001513CB" w:rsidRPr="00E125AD" w:rsidRDefault="001513CB" w:rsidP="001513CB">
      <w:pPr>
        <w:pStyle w:val="ListParagraph"/>
        <w:numPr>
          <w:ilvl w:val="0"/>
          <w:numId w:val="3"/>
        </w:numPr>
        <w:rPr>
          <w:rFonts w:cstheme="minorHAnsi"/>
        </w:rPr>
      </w:pPr>
      <w:r w:rsidRPr="00E125AD">
        <w:rPr>
          <w:rFonts w:cstheme="minorHAnsi"/>
        </w:rPr>
        <w:t xml:space="preserve">In line with existing systems, complete the relevant forms as you journey alongside tenants. Starting at referral form, moving on to Licenses / House Rules / </w:t>
      </w:r>
      <w:r w:rsidR="00D556FA">
        <w:rPr>
          <w:rFonts w:cstheme="minorHAnsi"/>
        </w:rPr>
        <w:t>Strength and Needs</w:t>
      </w:r>
      <w:r w:rsidRPr="00E125AD">
        <w:rPr>
          <w:rFonts w:cstheme="minorHAnsi"/>
        </w:rPr>
        <w:t xml:space="preserve"> / Risk </w:t>
      </w:r>
      <w:r w:rsidR="00215CD3">
        <w:rPr>
          <w:rFonts w:cstheme="minorHAnsi"/>
        </w:rPr>
        <w:t xml:space="preserve">Reduction Plan / </w:t>
      </w:r>
      <w:r w:rsidR="00965A20">
        <w:rPr>
          <w:rFonts w:cstheme="minorHAnsi"/>
        </w:rPr>
        <w:t xml:space="preserve">Tenant Personal Development Plan </w:t>
      </w:r>
      <w:r w:rsidRPr="00E125AD">
        <w:rPr>
          <w:rFonts w:cstheme="minorHAnsi"/>
        </w:rPr>
        <w:t>/ Monitoring etc.</w:t>
      </w:r>
    </w:p>
    <w:p w14:paraId="5718DD35" w14:textId="18114122" w:rsidR="001513CB" w:rsidRPr="00E125AD" w:rsidRDefault="001513CB" w:rsidP="001513CB">
      <w:pPr>
        <w:pStyle w:val="ListParagraph"/>
        <w:numPr>
          <w:ilvl w:val="0"/>
          <w:numId w:val="3"/>
        </w:numPr>
        <w:rPr>
          <w:rFonts w:cstheme="minorHAnsi"/>
        </w:rPr>
      </w:pPr>
      <w:r w:rsidRPr="00E125AD">
        <w:rPr>
          <w:rFonts w:cstheme="minorHAnsi"/>
        </w:rPr>
        <w:t>With guid</w:t>
      </w:r>
      <w:r w:rsidR="00E8353E" w:rsidRPr="00E125AD">
        <w:rPr>
          <w:rFonts w:cstheme="minorHAnsi"/>
        </w:rPr>
        <w:t>ance, b</w:t>
      </w:r>
      <w:r w:rsidRPr="00E125AD">
        <w:rPr>
          <w:rFonts w:cstheme="minorHAnsi"/>
        </w:rPr>
        <w:t>e able to make decisions around disciplinary measures and follow throug</w:t>
      </w:r>
      <w:r w:rsidR="00E8353E" w:rsidRPr="00E125AD">
        <w:rPr>
          <w:rFonts w:cstheme="minorHAnsi"/>
        </w:rPr>
        <w:t>h to exit (eviction) when necessary, comple</w:t>
      </w:r>
      <w:r w:rsidRPr="00E125AD">
        <w:rPr>
          <w:rFonts w:cstheme="minorHAnsi"/>
        </w:rPr>
        <w:t>mented with relevant forms</w:t>
      </w:r>
      <w:r w:rsidR="00E8353E" w:rsidRPr="00E125AD">
        <w:rPr>
          <w:rFonts w:cstheme="minorHAnsi"/>
        </w:rPr>
        <w:t>, policies</w:t>
      </w:r>
      <w:r w:rsidRPr="00E125AD">
        <w:rPr>
          <w:rFonts w:cstheme="minorHAnsi"/>
        </w:rPr>
        <w:t xml:space="preserve"> and paperwork.</w:t>
      </w:r>
    </w:p>
    <w:p w14:paraId="5718DD37" w14:textId="371A95F3" w:rsidR="001513CB" w:rsidRPr="00E125AD" w:rsidRDefault="001513CB" w:rsidP="00677569">
      <w:pPr>
        <w:pStyle w:val="ListParagraph"/>
        <w:numPr>
          <w:ilvl w:val="0"/>
          <w:numId w:val="3"/>
        </w:numPr>
        <w:rPr>
          <w:rFonts w:cstheme="minorHAnsi"/>
        </w:rPr>
      </w:pPr>
      <w:r w:rsidRPr="00E125AD">
        <w:rPr>
          <w:rFonts w:cstheme="minorHAnsi"/>
        </w:rPr>
        <w:t>Be able to keep both hard and soft copies of relevant tenant, Church and property files up to date</w:t>
      </w:r>
    </w:p>
    <w:p w14:paraId="5718DD38" w14:textId="77777777" w:rsidR="001513CB" w:rsidRPr="001513CB" w:rsidRDefault="001513CB" w:rsidP="001513CB">
      <w:pPr>
        <w:pStyle w:val="Heading3"/>
        <w:rPr>
          <w:u w:val="single"/>
        </w:rPr>
      </w:pPr>
      <w:r>
        <w:rPr>
          <w:u w:val="single"/>
        </w:rPr>
        <w:t>On</w:t>
      </w:r>
      <w:r w:rsidRPr="001513CB">
        <w:rPr>
          <w:u w:val="single"/>
        </w:rPr>
        <w:t>going tenant support</w:t>
      </w:r>
    </w:p>
    <w:p w14:paraId="5718DD3A" w14:textId="77777777" w:rsidR="001513CB" w:rsidRPr="00E125AD" w:rsidRDefault="001513CB" w:rsidP="001513CB">
      <w:pPr>
        <w:pStyle w:val="ListParagraph"/>
        <w:numPr>
          <w:ilvl w:val="0"/>
          <w:numId w:val="4"/>
        </w:numPr>
        <w:rPr>
          <w:rFonts w:cstheme="minorHAnsi"/>
        </w:rPr>
      </w:pPr>
      <w:r w:rsidRPr="00E125AD">
        <w:rPr>
          <w:rFonts w:cstheme="minorHAnsi"/>
        </w:rPr>
        <w:t>Meet occupancy levels and understand financial ramifications</w:t>
      </w:r>
    </w:p>
    <w:p w14:paraId="5718DD3C" w14:textId="34097535" w:rsidR="001513CB" w:rsidRPr="00E125AD" w:rsidRDefault="001513CB" w:rsidP="001513CB">
      <w:pPr>
        <w:pStyle w:val="ListParagraph"/>
        <w:numPr>
          <w:ilvl w:val="0"/>
          <w:numId w:val="4"/>
        </w:numPr>
        <w:rPr>
          <w:rFonts w:cstheme="minorHAnsi"/>
        </w:rPr>
      </w:pPr>
      <w:r w:rsidRPr="00E125AD">
        <w:rPr>
          <w:rFonts w:cstheme="minorHAnsi"/>
        </w:rPr>
        <w:t xml:space="preserve">Ensure tenant financial obligations to Hope </w:t>
      </w:r>
      <w:r w:rsidR="00D65F43">
        <w:rPr>
          <w:rFonts w:cstheme="minorHAnsi"/>
        </w:rPr>
        <w:t>i</w:t>
      </w:r>
      <w:r w:rsidRPr="00E125AD">
        <w:rPr>
          <w:rFonts w:cstheme="minorHAnsi"/>
        </w:rPr>
        <w:t>nto Action are met</w:t>
      </w:r>
    </w:p>
    <w:p w14:paraId="5718DD3E" w14:textId="11E88F58" w:rsidR="001513CB" w:rsidRPr="00E125AD" w:rsidRDefault="001513CB" w:rsidP="001513CB">
      <w:pPr>
        <w:pStyle w:val="ListParagraph"/>
        <w:numPr>
          <w:ilvl w:val="0"/>
          <w:numId w:val="4"/>
        </w:numPr>
        <w:rPr>
          <w:rFonts w:cstheme="minorHAnsi"/>
        </w:rPr>
      </w:pPr>
      <w:r w:rsidRPr="00E125AD">
        <w:rPr>
          <w:rFonts w:cstheme="minorHAnsi"/>
        </w:rPr>
        <w:t>Fill in monthly outcomes for each tenant</w:t>
      </w:r>
      <w:r w:rsidR="008C05F3" w:rsidRPr="00E125AD">
        <w:rPr>
          <w:rFonts w:cstheme="minorHAnsi"/>
        </w:rPr>
        <w:t xml:space="preserve"> and report to </w:t>
      </w:r>
      <w:r w:rsidR="003C5515">
        <w:rPr>
          <w:rFonts w:cstheme="minorHAnsi"/>
        </w:rPr>
        <w:t>Hope into Action: UK</w:t>
      </w:r>
    </w:p>
    <w:p w14:paraId="5718DD3F" w14:textId="0B4C357B" w:rsidR="001513CB" w:rsidRPr="00E125AD" w:rsidRDefault="001513CB" w:rsidP="001513CB">
      <w:pPr>
        <w:pStyle w:val="ListParagraph"/>
        <w:numPr>
          <w:ilvl w:val="0"/>
          <w:numId w:val="4"/>
        </w:numPr>
        <w:rPr>
          <w:rFonts w:cstheme="minorHAnsi"/>
        </w:rPr>
      </w:pPr>
      <w:r w:rsidRPr="00E125AD">
        <w:rPr>
          <w:rFonts w:cstheme="minorHAnsi"/>
        </w:rPr>
        <w:t>Be the main source of advocacy for the tenant and lia</w:t>
      </w:r>
      <w:r w:rsidR="00864CA4">
        <w:rPr>
          <w:rFonts w:cstheme="minorHAnsi"/>
        </w:rPr>
        <w:t>i</w:t>
      </w:r>
      <w:r w:rsidRPr="00E125AD">
        <w:rPr>
          <w:rFonts w:cstheme="minorHAnsi"/>
        </w:rPr>
        <w:t>se between different organisations (</w:t>
      </w:r>
      <w:r w:rsidR="00864CA4" w:rsidRPr="00E125AD">
        <w:rPr>
          <w:rFonts w:cstheme="minorHAnsi"/>
        </w:rPr>
        <w:t>e.g.</w:t>
      </w:r>
      <w:r w:rsidRPr="00E125AD">
        <w:rPr>
          <w:rFonts w:cstheme="minorHAnsi"/>
        </w:rPr>
        <w:t>: GP / Probation / DWP etc) to ensure all important events and appointments are not missed and full potential is reached</w:t>
      </w:r>
    </w:p>
    <w:p w14:paraId="5718DD41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Working with the Church</w:t>
      </w:r>
    </w:p>
    <w:p w14:paraId="5718DD42" w14:textId="22C7FB1B" w:rsidR="001513CB" w:rsidRPr="00E125AD" w:rsidRDefault="001513CB" w:rsidP="001513CB">
      <w:pPr>
        <w:pStyle w:val="ListParagraph"/>
        <w:numPr>
          <w:ilvl w:val="0"/>
          <w:numId w:val="5"/>
        </w:numPr>
        <w:rPr>
          <w:rFonts w:cstheme="minorHAnsi"/>
        </w:rPr>
      </w:pPr>
      <w:r w:rsidRPr="00E125AD">
        <w:rPr>
          <w:rFonts w:cstheme="minorHAnsi"/>
        </w:rPr>
        <w:t>Deliver training to Church volunteers and guide Friendship &amp; Support Group on their role</w:t>
      </w:r>
      <w:r w:rsidR="008C05F3" w:rsidRPr="00E125AD">
        <w:rPr>
          <w:rFonts w:cstheme="minorHAnsi"/>
        </w:rPr>
        <w:t xml:space="preserve"> and offer ongoing support and advice</w:t>
      </w:r>
    </w:p>
    <w:p w14:paraId="5718DD44" w14:textId="3FF5F8BC" w:rsidR="001513CB" w:rsidRPr="00E125AD" w:rsidRDefault="001513CB" w:rsidP="001513CB">
      <w:pPr>
        <w:pStyle w:val="ListParagraph"/>
        <w:numPr>
          <w:ilvl w:val="0"/>
          <w:numId w:val="5"/>
        </w:numPr>
        <w:rPr>
          <w:rFonts w:cstheme="minorHAnsi"/>
        </w:rPr>
      </w:pPr>
      <w:r w:rsidRPr="00E125AD">
        <w:rPr>
          <w:rFonts w:cstheme="minorHAnsi"/>
        </w:rPr>
        <w:t xml:space="preserve">Lead on communication between Friendship &amp; Support Group back to Hope </w:t>
      </w:r>
      <w:r w:rsidR="00E776E7">
        <w:rPr>
          <w:rFonts w:cstheme="minorHAnsi"/>
        </w:rPr>
        <w:t>i</w:t>
      </w:r>
      <w:r w:rsidRPr="00E125AD">
        <w:rPr>
          <w:rFonts w:cstheme="minorHAnsi"/>
        </w:rPr>
        <w:t>nto Action</w:t>
      </w:r>
    </w:p>
    <w:p w14:paraId="5718DD49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Other</w:t>
      </w:r>
    </w:p>
    <w:p w14:paraId="5718DD4C" w14:textId="77777777" w:rsidR="001513CB" w:rsidRPr="00E125AD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>Maintain but also strengthen current systems of work, offering suggestions for improvement where required</w:t>
      </w:r>
    </w:p>
    <w:p w14:paraId="5718DD4E" w14:textId="69E9814E" w:rsidR="001513CB" w:rsidRPr="00E125AD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 xml:space="preserve">Attend Hope </w:t>
      </w:r>
      <w:r w:rsidR="00E776E7">
        <w:rPr>
          <w:rFonts w:cstheme="minorHAnsi"/>
        </w:rPr>
        <w:t>i</w:t>
      </w:r>
      <w:r w:rsidRPr="00E125AD">
        <w:rPr>
          <w:rFonts w:cstheme="minorHAnsi"/>
        </w:rPr>
        <w:t xml:space="preserve">nto Action Away Days, </w:t>
      </w:r>
      <w:r w:rsidR="008C05F3" w:rsidRPr="00E125AD">
        <w:rPr>
          <w:rFonts w:cstheme="minorHAnsi"/>
        </w:rPr>
        <w:t xml:space="preserve">skype meetings, </w:t>
      </w:r>
      <w:r w:rsidRPr="00E125AD">
        <w:rPr>
          <w:rFonts w:cstheme="minorHAnsi"/>
        </w:rPr>
        <w:t>training days and other corporate events where necessary</w:t>
      </w:r>
    </w:p>
    <w:p w14:paraId="5718DD4F" w14:textId="77777777" w:rsidR="001513CB" w:rsidRPr="00E125AD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>Seek any personal professional training opportunities for yourself</w:t>
      </w:r>
    </w:p>
    <w:p w14:paraId="5718DD50" w14:textId="4C89B294" w:rsidR="001513CB" w:rsidRPr="00E125AD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 xml:space="preserve">Assist with other </w:t>
      </w:r>
      <w:proofErr w:type="gramStart"/>
      <w:r w:rsidRPr="00E125AD">
        <w:rPr>
          <w:rFonts w:cstheme="minorHAnsi"/>
        </w:rPr>
        <w:t>one off</w:t>
      </w:r>
      <w:proofErr w:type="gramEnd"/>
      <w:r w:rsidRPr="00E125AD">
        <w:rPr>
          <w:rFonts w:cstheme="minorHAnsi"/>
        </w:rPr>
        <w:t xml:space="preserve"> events</w:t>
      </w:r>
      <w:r w:rsidR="003C5515">
        <w:rPr>
          <w:rFonts w:cstheme="minorHAnsi"/>
        </w:rPr>
        <w:t xml:space="preserve"> such as training days or conferences</w:t>
      </w:r>
      <w:r w:rsidRPr="00E125AD">
        <w:rPr>
          <w:rFonts w:cstheme="minorHAnsi"/>
        </w:rPr>
        <w:t xml:space="preserve"> as and when they arise</w:t>
      </w:r>
    </w:p>
    <w:p w14:paraId="5718DD51" w14:textId="7AFA9B25" w:rsidR="001513CB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 xml:space="preserve">Monthly internal supervision with </w:t>
      </w:r>
      <w:r w:rsidR="003C5515">
        <w:rPr>
          <w:rFonts w:cstheme="minorHAnsi"/>
        </w:rPr>
        <w:t>line manager</w:t>
      </w:r>
      <w:r w:rsidRPr="00E125AD">
        <w:rPr>
          <w:rFonts w:cstheme="minorHAnsi"/>
        </w:rPr>
        <w:t xml:space="preserve"> and external supervision once every quarter</w:t>
      </w:r>
    </w:p>
    <w:p w14:paraId="5718DD52" w14:textId="77777777" w:rsidR="001513CB" w:rsidRDefault="001513CB" w:rsidP="001513CB">
      <w:pPr>
        <w:pStyle w:val="Heading1"/>
      </w:pPr>
      <w:r>
        <w:t>Person Specification</w:t>
      </w:r>
    </w:p>
    <w:tbl>
      <w:tblPr>
        <w:tblStyle w:val="TableGrid"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305"/>
        <w:gridCol w:w="1424"/>
        <w:gridCol w:w="1276"/>
      </w:tblGrid>
      <w:tr w:rsidR="00A1634D" w:rsidRPr="00A1634D" w14:paraId="507027DB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4F331128" w14:textId="5F33119A" w:rsidR="00A1634D" w:rsidRPr="00A1634D" w:rsidRDefault="00A1634D" w:rsidP="00C335EB">
            <w:pPr>
              <w:rPr>
                <w:rFonts w:cstheme="minorHAnsi"/>
                <w:b/>
                <w:bCs/>
              </w:rPr>
            </w:pPr>
            <w:r w:rsidRPr="00A1634D">
              <w:rPr>
                <w:rFonts w:cstheme="minorHAnsi"/>
                <w:b/>
                <w:bCs/>
              </w:rPr>
              <w:t>Skill</w:t>
            </w:r>
          </w:p>
        </w:tc>
        <w:tc>
          <w:tcPr>
            <w:tcW w:w="1305" w:type="dxa"/>
            <w:vAlign w:val="center"/>
          </w:tcPr>
          <w:p w14:paraId="752608E4" w14:textId="60431DC5" w:rsidR="00A1634D" w:rsidRPr="00A1634D" w:rsidRDefault="00A1634D" w:rsidP="00F85872">
            <w:pPr>
              <w:jc w:val="center"/>
              <w:rPr>
                <w:b/>
                <w:bCs/>
                <w:noProof/>
              </w:rPr>
            </w:pPr>
            <w:r w:rsidRPr="00A1634D">
              <w:rPr>
                <w:b/>
                <w:bCs/>
                <w:noProof/>
              </w:rPr>
              <w:t>Essential</w:t>
            </w:r>
          </w:p>
        </w:tc>
        <w:tc>
          <w:tcPr>
            <w:tcW w:w="1424" w:type="dxa"/>
            <w:vAlign w:val="center"/>
          </w:tcPr>
          <w:p w14:paraId="4F2FF91B" w14:textId="1476A44C" w:rsidR="00A1634D" w:rsidRPr="00A1634D" w:rsidRDefault="00A1634D" w:rsidP="00F8587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1634D">
              <w:rPr>
                <w:rFonts w:asciiTheme="majorHAnsi" w:hAnsiTheme="majorHAnsi"/>
                <w:b/>
                <w:bCs/>
              </w:rPr>
              <w:t>Desirable</w:t>
            </w:r>
          </w:p>
        </w:tc>
        <w:tc>
          <w:tcPr>
            <w:tcW w:w="1276" w:type="dxa"/>
            <w:vAlign w:val="center"/>
          </w:tcPr>
          <w:p w14:paraId="7E745865" w14:textId="5BFE6E9D" w:rsidR="00A1634D" w:rsidRPr="00A1634D" w:rsidRDefault="00A1634D" w:rsidP="00F8587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1634D">
              <w:rPr>
                <w:rFonts w:asciiTheme="majorHAnsi" w:hAnsiTheme="majorHAnsi"/>
                <w:b/>
                <w:bCs/>
              </w:rPr>
              <w:t>Useful</w:t>
            </w:r>
          </w:p>
        </w:tc>
      </w:tr>
      <w:tr w:rsidR="001513CB" w14:paraId="5718DD5C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0A67953C" w14:textId="77777777" w:rsidR="00C335EB" w:rsidRDefault="001513CB" w:rsidP="00C335EB">
            <w:pPr>
              <w:rPr>
                <w:rFonts w:cstheme="minorHAnsi"/>
                <w:sz w:val="2"/>
                <w:szCs w:val="2"/>
              </w:rPr>
            </w:pPr>
            <w:r w:rsidRPr="00E125AD">
              <w:rPr>
                <w:rFonts w:cstheme="minorHAnsi"/>
              </w:rPr>
              <w:t>Ability to lead and partake in Christian prayer and event</w:t>
            </w:r>
            <w:r w:rsidR="004213BA">
              <w:rPr>
                <w:rFonts w:cstheme="minorHAnsi"/>
              </w:rPr>
              <w:t>s</w:t>
            </w:r>
          </w:p>
          <w:p w14:paraId="5B3BD744" w14:textId="77777777" w:rsidR="00C335EB" w:rsidRDefault="00C335EB" w:rsidP="00C335EB">
            <w:pPr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sz w:val="2"/>
                <w:szCs w:val="2"/>
              </w:rPr>
              <w:t>.</w:t>
            </w:r>
          </w:p>
          <w:p w14:paraId="171A9284" w14:textId="77777777" w:rsidR="00C335EB" w:rsidRDefault="00C335EB" w:rsidP="00C335EB">
            <w:pPr>
              <w:rPr>
                <w:rFonts w:cstheme="minorHAnsi"/>
                <w:sz w:val="2"/>
                <w:szCs w:val="2"/>
              </w:rPr>
            </w:pPr>
          </w:p>
          <w:p w14:paraId="5718DD58" w14:textId="21BE283E" w:rsidR="00C335EB" w:rsidRPr="00C335EB" w:rsidRDefault="00C335EB" w:rsidP="00C335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305" w:type="dxa"/>
            <w:vAlign w:val="center"/>
          </w:tcPr>
          <w:p w14:paraId="5718DD59" w14:textId="045E43B9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5A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5B" w14:textId="60A50D3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61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0F5518B4" w14:textId="77777777" w:rsidR="00C335EB" w:rsidRDefault="001513CB" w:rsidP="00C335EB">
            <w:pPr>
              <w:rPr>
                <w:rFonts w:cstheme="minorHAnsi"/>
                <w:sz w:val="2"/>
                <w:szCs w:val="2"/>
              </w:rPr>
            </w:pPr>
            <w:r w:rsidRPr="00E125AD">
              <w:rPr>
                <w:rFonts w:cstheme="minorHAnsi"/>
              </w:rPr>
              <w:t>Experience working with the homeless</w:t>
            </w:r>
            <w:r w:rsidR="00677569" w:rsidRPr="00E125AD">
              <w:rPr>
                <w:rFonts w:cstheme="minorHAnsi"/>
              </w:rPr>
              <w:t xml:space="preserve"> and/or vulnerable</w:t>
            </w:r>
          </w:p>
          <w:p w14:paraId="2419E29F" w14:textId="77777777" w:rsidR="00FC6ABF" w:rsidRDefault="00FC6ABF" w:rsidP="00C335EB">
            <w:pPr>
              <w:rPr>
                <w:rFonts w:cstheme="minorHAnsi"/>
                <w:sz w:val="2"/>
                <w:szCs w:val="2"/>
              </w:rPr>
            </w:pPr>
          </w:p>
          <w:p w14:paraId="759FD22F" w14:textId="77777777" w:rsidR="00FC6ABF" w:rsidRDefault="00FC6ABF" w:rsidP="00C335EB">
            <w:pPr>
              <w:rPr>
                <w:rFonts w:cstheme="minorHAnsi"/>
                <w:sz w:val="2"/>
                <w:szCs w:val="2"/>
              </w:rPr>
            </w:pPr>
          </w:p>
          <w:p w14:paraId="5718DD5D" w14:textId="1017A19E" w:rsidR="00FC6ABF" w:rsidRPr="00C335EB" w:rsidRDefault="00FC6ABF" w:rsidP="00C335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305" w:type="dxa"/>
            <w:vAlign w:val="center"/>
          </w:tcPr>
          <w:p w14:paraId="5718DD5E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5F" w14:textId="78894293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60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66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62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Ability to actively listen, empathise and act accordingly without judgement or prejudice</w:t>
            </w:r>
          </w:p>
        </w:tc>
        <w:tc>
          <w:tcPr>
            <w:tcW w:w="1305" w:type="dxa"/>
            <w:vAlign w:val="center"/>
          </w:tcPr>
          <w:p w14:paraId="5718DD63" w14:textId="60807366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64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65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6B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67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NVQ Level 3 in Information, Advice and Guidance</w:t>
            </w:r>
          </w:p>
        </w:tc>
        <w:tc>
          <w:tcPr>
            <w:tcW w:w="1305" w:type="dxa"/>
            <w:vAlign w:val="center"/>
          </w:tcPr>
          <w:p w14:paraId="5718DD68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69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6A" w14:textId="0C98B54D" w:rsidR="00FC6ABF" w:rsidRPr="005C1070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</w:tr>
      <w:tr w:rsidR="001513CB" w14:paraId="5718DD70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6C" w14:textId="78A728F0" w:rsidR="001513CB" w:rsidRPr="00E125AD" w:rsidRDefault="00FC6ABF" w:rsidP="00F8587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513CB" w:rsidRPr="00E125AD">
              <w:rPr>
                <w:rFonts w:cstheme="minorHAnsi"/>
              </w:rPr>
              <w:t xml:space="preserve">xperience and/ or knowledge of working with other similar support </w:t>
            </w:r>
            <w:r w:rsidR="00E8353E" w:rsidRPr="00E125AD">
              <w:rPr>
                <w:rFonts w:cstheme="minorHAnsi"/>
              </w:rPr>
              <w:t xml:space="preserve">and housing </w:t>
            </w:r>
            <w:r w:rsidR="001513CB" w:rsidRPr="00E125AD">
              <w:rPr>
                <w:rFonts w:cstheme="minorHAnsi"/>
              </w:rPr>
              <w:t>agencies</w:t>
            </w:r>
          </w:p>
        </w:tc>
        <w:tc>
          <w:tcPr>
            <w:tcW w:w="1305" w:type="dxa"/>
            <w:vAlign w:val="center"/>
          </w:tcPr>
          <w:p w14:paraId="5718DD6D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6E" w14:textId="386D345B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6F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CE16ED" w14:paraId="04C04421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160BCD67" w14:textId="3F4418C5" w:rsidR="00CE16ED" w:rsidRPr="00E125AD" w:rsidRDefault="00CE16ED" w:rsidP="00E8353E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and/or knowledge o</w:t>
            </w:r>
            <w:r w:rsidR="00DC1213">
              <w:rPr>
                <w:rFonts w:cstheme="minorHAnsi"/>
              </w:rPr>
              <w:t>f</w:t>
            </w:r>
            <w:r w:rsidR="00583E46">
              <w:rPr>
                <w:rFonts w:cstheme="minorHAnsi"/>
              </w:rPr>
              <w:t xml:space="preserve"> supporting individual</w:t>
            </w:r>
            <w:r w:rsidR="00C375BC">
              <w:rPr>
                <w:rFonts w:cstheme="minorHAnsi"/>
              </w:rPr>
              <w:t xml:space="preserve">s with drug and alcohol </w:t>
            </w:r>
            <w:r w:rsidR="00F37065">
              <w:rPr>
                <w:rFonts w:cstheme="minorHAnsi"/>
              </w:rPr>
              <w:t>dependenc</w:t>
            </w:r>
            <w:r w:rsidR="00BE7771">
              <w:rPr>
                <w:rFonts w:cstheme="minorHAnsi"/>
              </w:rPr>
              <w:t>y</w:t>
            </w:r>
            <w:r w:rsidR="000E0F1D">
              <w:rPr>
                <w:rFonts w:cstheme="minorHAnsi"/>
              </w:rPr>
              <w:t xml:space="preserve"> and </w:t>
            </w:r>
            <w:r w:rsidR="00C375BC">
              <w:rPr>
                <w:rFonts w:cstheme="minorHAnsi"/>
              </w:rPr>
              <w:t>addictions</w:t>
            </w:r>
          </w:p>
        </w:tc>
        <w:tc>
          <w:tcPr>
            <w:tcW w:w="1305" w:type="dxa"/>
            <w:vAlign w:val="center"/>
          </w:tcPr>
          <w:p w14:paraId="5DD397D9" w14:textId="77777777" w:rsidR="00CE16ED" w:rsidRDefault="00CE16E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197538D9" w14:textId="19D9DA6E" w:rsidR="00CE16ED" w:rsidRPr="005C1070" w:rsidRDefault="00A1634D" w:rsidP="00A1634D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4112AE94" w14:textId="77777777" w:rsidR="00CE16ED" w:rsidRDefault="00CE16E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75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71" w14:textId="37A43381" w:rsidR="001513CB" w:rsidRPr="00E125AD" w:rsidRDefault="001513CB" w:rsidP="00E8353E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 xml:space="preserve">Experience and/ or knowledge of </w:t>
            </w:r>
            <w:r w:rsidR="00E8353E" w:rsidRPr="00E125AD">
              <w:rPr>
                <w:rFonts w:cstheme="minorHAnsi"/>
              </w:rPr>
              <w:t>supporting refugees, migrants and asylum seekers</w:t>
            </w:r>
          </w:p>
        </w:tc>
        <w:tc>
          <w:tcPr>
            <w:tcW w:w="1305" w:type="dxa"/>
            <w:vAlign w:val="center"/>
          </w:tcPr>
          <w:p w14:paraId="5718DD72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73" w14:textId="13452521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74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7A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76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lastRenderedPageBreak/>
              <w:t>Ability to sustain, develop and evaluate individually tailored support programmes</w:t>
            </w:r>
          </w:p>
        </w:tc>
        <w:tc>
          <w:tcPr>
            <w:tcW w:w="1305" w:type="dxa"/>
            <w:vAlign w:val="center"/>
          </w:tcPr>
          <w:p w14:paraId="5718DD77" w14:textId="56B7CF60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78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79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7F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7B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Ability to sustain, develop and evaluate working practises and personal style</w:t>
            </w:r>
          </w:p>
        </w:tc>
        <w:tc>
          <w:tcPr>
            <w:tcW w:w="1305" w:type="dxa"/>
            <w:vAlign w:val="center"/>
          </w:tcPr>
          <w:p w14:paraId="5718DD7C" w14:textId="3E104380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7D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7E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84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80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Be self-motivated, show initiative with a good work ethic and ability to encourage</w:t>
            </w:r>
          </w:p>
        </w:tc>
        <w:tc>
          <w:tcPr>
            <w:tcW w:w="1305" w:type="dxa"/>
          </w:tcPr>
          <w:p w14:paraId="5718DD81" w14:textId="66804DE8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82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83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89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85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Experience working with adults in a vulnerable position</w:t>
            </w:r>
          </w:p>
        </w:tc>
        <w:tc>
          <w:tcPr>
            <w:tcW w:w="1305" w:type="dxa"/>
          </w:tcPr>
          <w:p w14:paraId="5718DD86" w14:textId="38919672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87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88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8E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8A" w14:textId="758CE8CD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Excellent communication skills</w:t>
            </w:r>
          </w:p>
        </w:tc>
        <w:tc>
          <w:tcPr>
            <w:tcW w:w="1305" w:type="dxa"/>
          </w:tcPr>
          <w:p w14:paraId="5718DD8B" w14:textId="340A847B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8C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8D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93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8F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Keen team player with ability to work independently when required</w:t>
            </w:r>
          </w:p>
        </w:tc>
        <w:tc>
          <w:tcPr>
            <w:tcW w:w="1305" w:type="dxa"/>
          </w:tcPr>
          <w:p w14:paraId="5718DD90" w14:textId="3279D9AB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91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92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98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94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Quick learner and able to adapt quickly to changing situations</w:t>
            </w:r>
          </w:p>
        </w:tc>
        <w:tc>
          <w:tcPr>
            <w:tcW w:w="1305" w:type="dxa"/>
          </w:tcPr>
          <w:p w14:paraId="5718DD95" w14:textId="29F6DC94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96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97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A2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9E" w14:textId="65C33E4E" w:rsidR="001513CB" w:rsidRPr="00E125AD" w:rsidRDefault="001513CB" w:rsidP="00677569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 xml:space="preserve">An interest </w:t>
            </w:r>
            <w:r w:rsidR="00677569" w:rsidRPr="00E125AD">
              <w:rPr>
                <w:rFonts w:cstheme="minorHAnsi"/>
              </w:rPr>
              <w:t>in current political, social &amp;</w:t>
            </w:r>
            <w:r w:rsidRPr="00E125AD">
              <w:rPr>
                <w:rFonts w:cstheme="minorHAnsi"/>
              </w:rPr>
              <w:t xml:space="preserve"> financial developments which may impact </w:t>
            </w:r>
            <w:r w:rsidR="00677569" w:rsidRPr="00E125AD">
              <w:rPr>
                <w:rFonts w:cstheme="minorHAnsi"/>
              </w:rPr>
              <w:t>HIA</w:t>
            </w:r>
            <w:r w:rsidRPr="00E125AD">
              <w:rPr>
                <w:rFonts w:cstheme="minorHAnsi"/>
              </w:rPr>
              <w:t xml:space="preserve"> or the lives of our tenants</w:t>
            </w:r>
          </w:p>
        </w:tc>
        <w:tc>
          <w:tcPr>
            <w:tcW w:w="1305" w:type="dxa"/>
            <w:vAlign w:val="center"/>
          </w:tcPr>
          <w:p w14:paraId="5718DD9F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A0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A1" w14:textId="7CCB078B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</w:tr>
      <w:tr w:rsidR="001513CB" w14:paraId="5718DDA7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A3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Be keen to network and build relationships both in Secular and Christian contexts</w:t>
            </w:r>
          </w:p>
        </w:tc>
        <w:tc>
          <w:tcPr>
            <w:tcW w:w="1305" w:type="dxa"/>
            <w:vAlign w:val="center"/>
          </w:tcPr>
          <w:p w14:paraId="5718DDA4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A5" w14:textId="12160374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A6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AC" w14:textId="77777777" w:rsidTr="00E36FB0">
        <w:trPr>
          <w:trHeight w:val="397"/>
          <w:jc w:val="center"/>
        </w:trPr>
        <w:tc>
          <w:tcPr>
            <w:tcW w:w="6516" w:type="dxa"/>
            <w:vAlign w:val="center"/>
          </w:tcPr>
          <w:p w14:paraId="5718DDA8" w14:textId="364405CC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A clear understanding of Safeguarding issues and ability to assess and manage risk</w:t>
            </w:r>
          </w:p>
        </w:tc>
        <w:tc>
          <w:tcPr>
            <w:tcW w:w="1305" w:type="dxa"/>
          </w:tcPr>
          <w:p w14:paraId="5718DDA9" w14:textId="3C9A24F2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72236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AA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AB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B6" w14:textId="77777777" w:rsidTr="00E36FB0">
        <w:trPr>
          <w:trHeight w:val="397"/>
          <w:jc w:val="center"/>
        </w:trPr>
        <w:tc>
          <w:tcPr>
            <w:tcW w:w="6516" w:type="dxa"/>
            <w:vAlign w:val="center"/>
          </w:tcPr>
          <w:p w14:paraId="5718DDB2" w14:textId="5298DD7C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Good organisation skills with ability to learn and adapt systems</w:t>
            </w:r>
          </w:p>
        </w:tc>
        <w:tc>
          <w:tcPr>
            <w:tcW w:w="1305" w:type="dxa"/>
          </w:tcPr>
          <w:p w14:paraId="5718DDB3" w14:textId="01ECD8AF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72236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B4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B5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C0" w14:textId="77777777" w:rsidTr="00E36FB0">
        <w:trPr>
          <w:trHeight w:val="397"/>
          <w:jc w:val="center"/>
        </w:trPr>
        <w:tc>
          <w:tcPr>
            <w:tcW w:w="6516" w:type="dxa"/>
            <w:vAlign w:val="center"/>
          </w:tcPr>
          <w:p w14:paraId="5718DDBC" w14:textId="4C7F1413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Excellent written and verbal communicator with computer literacy</w:t>
            </w:r>
          </w:p>
        </w:tc>
        <w:tc>
          <w:tcPr>
            <w:tcW w:w="1305" w:type="dxa"/>
          </w:tcPr>
          <w:p w14:paraId="5718DDBD" w14:textId="4475906A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72236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BE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BF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C5" w14:textId="77777777" w:rsidTr="00E36FB0">
        <w:trPr>
          <w:trHeight w:val="397"/>
          <w:jc w:val="center"/>
        </w:trPr>
        <w:tc>
          <w:tcPr>
            <w:tcW w:w="6516" w:type="dxa"/>
            <w:vAlign w:val="center"/>
          </w:tcPr>
          <w:p w14:paraId="5718DDC1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Flexible approach to working with a variety of individuals</w:t>
            </w:r>
          </w:p>
        </w:tc>
        <w:tc>
          <w:tcPr>
            <w:tcW w:w="1305" w:type="dxa"/>
          </w:tcPr>
          <w:p w14:paraId="5718DDC2" w14:textId="32221A40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72236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C3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C4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CB" w14:textId="77777777" w:rsidTr="00C05395">
        <w:trPr>
          <w:trHeight w:val="397"/>
          <w:jc w:val="center"/>
        </w:trPr>
        <w:tc>
          <w:tcPr>
            <w:tcW w:w="6516" w:type="dxa"/>
            <w:vAlign w:val="center"/>
          </w:tcPr>
          <w:p w14:paraId="5718DDC7" w14:textId="379F8E9E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A current driving licence</w:t>
            </w:r>
          </w:p>
        </w:tc>
        <w:tc>
          <w:tcPr>
            <w:tcW w:w="1305" w:type="dxa"/>
            <w:vAlign w:val="center"/>
          </w:tcPr>
          <w:p w14:paraId="5718DDC8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5718DDC9" w14:textId="48BF8D03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C0E77"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CA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D0" w14:textId="77777777" w:rsidTr="00C05395">
        <w:trPr>
          <w:trHeight w:val="397"/>
          <w:jc w:val="center"/>
        </w:trPr>
        <w:tc>
          <w:tcPr>
            <w:tcW w:w="6516" w:type="dxa"/>
            <w:vAlign w:val="center"/>
          </w:tcPr>
          <w:p w14:paraId="5718DDCC" w14:textId="7099848D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Experience working ecumenically or with a range of Christian denominations</w:t>
            </w:r>
          </w:p>
        </w:tc>
        <w:tc>
          <w:tcPr>
            <w:tcW w:w="1305" w:type="dxa"/>
            <w:vAlign w:val="center"/>
          </w:tcPr>
          <w:p w14:paraId="5718DDCD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5718DDCE" w14:textId="24D74C9E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C0E77"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CF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D5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D1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Confidence approaching Church leaders and organisation leaders</w:t>
            </w:r>
          </w:p>
        </w:tc>
        <w:tc>
          <w:tcPr>
            <w:tcW w:w="1305" w:type="dxa"/>
            <w:vAlign w:val="center"/>
          </w:tcPr>
          <w:p w14:paraId="5718DDD2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D3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D4" w14:textId="14A09DD6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</w:tr>
    </w:tbl>
    <w:p w14:paraId="5718DDD7" w14:textId="77777777" w:rsidR="001513CB" w:rsidRDefault="001513CB" w:rsidP="001513CB">
      <w:pPr>
        <w:pStyle w:val="Heading1"/>
      </w:pPr>
      <w:r>
        <w:t>Terms and conditions</w:t>
      </w:r>
    </w:p>
    <w:p w14:paraId="7E9FE25A" w14:textId="77777777" w:rsidR="00120537" w:rsidRDefault="00FC7287" w:rsidP="00E125AD">
      <w:pPr>
        <w:rPr>
          <w:lang w:val="en-US" w:bidi="en-US"/>
        </w:rPr>
      </w:pPr>
      <w:r>
        <w:rPr>
          <w:lang w:val="en-US" w:bidi="en-US"/>
        </w:rPr>
        <w:t xml:space="preserve">The position is </w:t>
      </w:r>
      <w:r w:rsidR="008C05F3">
        <w:rPr>
          <w:lang w:val="en-US" w:bidi="en-US"/>
        </w:rPr>
        <w:t xml:space="preserve">for </w:t>
      </w:r>
      <w:r w:rsidR="003C5515">
        <w:rPr>
          <w:lang w:val="en-US" w:bidi="en-US"/>
        </w:rPr>
        <w:t>15</w:t>
      </w:r>
      <w:r w:rsidR="00090F10">
        <w:rPr>
          <w:lang w:val="en-US" w:bidi="en-US"/>
        </w:rPr>
        <w:t xml:space="preserve"> </w:t>
      </w:r>
      <w:r w:rsidR="00677569">
        <w:rPr>
          <w:lang w:val="en-US" w:bidi="en-US"/>
        </w:rPr>
        <w:t>hours</w:t>
      </w:r>
      <w:r w:rsidR="00A107BB">
        <w:rPr>
          <w:lang w:val="en-US" w:bidi="en-US"/>
        </w:rPr>
        <w:t xml:space="preserve"> per week</w:t>
      </w:r>
      <w:r w:rsidR="00120537">
        <w:rPr>
          <w:lang w:val="en-US" w:bidi="en-US"/>
        </w:rPr>
        <w:t>.  This may increase to 22.5 hours per week, depending on the outcome of a funding bid that has been submitted</w:t>
      </w:r>
      <w:r w:rsidR="001513CB" w:rsidRPr="00D6242B">
        <w:rPr>
          <w:lang w:val="en-US" w:bidi="en-US"/>
        </w:rPr>
        <w:t xml:space="preserve">. </w:t>
      </w:r>
    </w:p>
    <w:p w14:paraId="5718DDD8" w14:textId="29676524" w:rsidR="001513CB" w:rsidRPr="00D6242B" w:rsidRDefault="001513CB" w:rsidP="00E125AD">
      <w:pPr>
        <w:rPr>
          <w:lang w:val="en-US" w:bidi="en-US"/>
        </w:rPr>
      </w:pPr>
      <w:r w:rsidRPr="00D6242B">
        <w:rPr>
          <w:lang w:val="en-US" w:bidi="en-US"/>
        </w:rPr>
        <w:t xml:space="preserve">You will need a flexible </w:t>
      </w:r>
      <w:r w:rsidR="00677569">
        <w:rPr>
          <w:lang w:val="en-US" w:bidi="en-US"/>
        </w:rPr>
        <w:t>and professional approach. Oc</w:t>
      </w:r>
      <w:r w:rsidRPr="00D6242B">
        <w:rPr>
          <w:lang w:val="en-US" w:bidi="en-US"/>
        </w:rPr>
        <w:t>casion</w:t>
      </w:r>
      <w:r w:rsidR="00677569">
        <w:rPr>
          <w:lang w:val="en-US" w:bidi="en-US"/>
        </w:rPr>
        <w:t>al evening</w:t>
      </w:r>
      <w:r w:rsidRPr="00D6242B">
        <w:rPr>
          <w:lang w:val="en-US" w:bidi="en-US"/>
        </w:rPr>
        <w:t xml:space="preserve"> and weekend work may be required. A firm commitment to this is required, given the needs and vulnerability of some of our tenants</w:t>
      </w:r>
    </w:p>
    <w:p w14:paraId="5718DDD9" w14:textId="6FE319D6" w:rsidR="001513CB" w:rsidRPr="00D6242B" w:rsidRDefault="00090F10" w:rsidP="00E125AD">
      <w:pPr>
        <w:rPr>
          <w:lang w:val="en-US" w:bidi="en-US"/>
        </w:rPr>
      </w:pPr>
      <w:r>
        <w:rPr>
          <w:lang w:val="en-US" w:bidi="en-US"/>
        </w:rPr>
        <w:t>Salary:</w:t>
      </w:r>
      <w:r w:rsidR="00D03AFA">
        <w:rPr>
          <w:lang w:val="en-US" w:bidi="en-US"/>
        </w:rPr>
        <w:t xml:space="preserve"> £</w:t>
      </w:r>
      <w:r w:rsidR="001513CB" w:rsidRPr="00D6242B">
        <w:rPr>
          <w:lang w:val="en-US" w:bidi="en-US"/>
        </w:rPr>
        <w:t>2</w:t>
      </w:r>
      <w:r w:rsidR="00A1634D">
        <w:rPr>
          <w:lang w:val="en-US" w:bidi="en-US"/>
        </w:rPr>
        <w:t>2</w:t>
      </w:r>
      <w:r w:rsidR="001513CB" w:rsidRPr="00D6242B">
        <w:rPr>
          <w:lang w:val="en-US" w:bidi="en-US"/>
        </w:rPr>
        <w:t>,</w:t>
      </w:r>
      <w:r w:rsidR="001513CB">
        <w:rPr>
          <w:lang w:val="en-US" w:bidi="en-US"/>
        </w:rPr>
        <w:t xml:space="preserve">000 </w:t>
      </w:r>
      <w:r w:rsidR="00AB1D9A">
        <w:rPr>
          <w:lang w:val="en-US" w:bidi="en-US"/>
        </w:rPr>
        <w:t xml:space="preserve">- £25,000 </w:t>
      </w:r>
      <w:r w:rsidR="001513CB">
        <w:rPr>
          <w:lang w:val="en-US" w:bidi="en-US"/>
        </w:rPr>
        <w:t>per annum pro rata</w:t>
      </w:r>
      <w:r w:rsidR="00D03AFA">
        <w:rPr>
          <w:lang w:val="en-US" w:bidi="en-US"/>
        </w:rPr>
        <w:t xml:space="preserve"> </w:t>
      </w:r>
    </w:p>
    <w:p w14:paraId="5718DDDA" w14:textId="77777777" w:rsidR="001513CB" w:rsidRPr="00D6242B" w:rsidRDefault="001513CB" w:rsidP="00E125AD">
      <w:pPr>
        <w:rPr>
          <w:lang w:val="en-US" w:bidi="en-US"/>
        </w:rPr>
      </w:pPr>
      <w:r w:rsidRPr="00D6242B">
        <w:rPr>
          <w:lang w:val="en-US" w:bidi="en-US"/>
        </w:rPr>
        <w:t>Annual leave: 25 days pro rata. Bank holidays and Christmas days given additionally</w:t>
      </w:r>
    </w:p>
    <w:p w14:paraId="5718DDDB" w14:textId="294E3FC5" w:rsidR="001513CB" w:rsidRPr="00D6242B" w:rsidRDefault="001513CB" w:rsidP="00E125AD">
      <w:pPr>
        <w:rPr>
          <w:lang w:val="en-US" w:bidi="en-US"/>
        </w:rPr>
      </w:pPr>
      <w:r w:rsidRPr="00D6242B">
        <w:rPr>
          <w:lang w:val="en-US" w:bidi="en-US"/>
        </w:rPr>
        <w:t>Sickness / Maternity</w:t>
      </w:r>
      <w:r>
        <w:rPr>
          <w:lang w:val="en-US" w:bidi="en-US"/>
        </w:rPr>
        <w:t xml:space="preserve"> &amp; Paternity</w:t>
      </w:r>
      <w:r w:rsidRPr="00D6242B">
        <w:rPr>
          <w:lang w:val="en-US" w:bidi="en-US"/>
        </w:rPr>
        <w:t xml:space="preserve"> / Pension Plan all detailed in separate Hope </w:t>
      </w:r>
      <w:r w:rsidR="00864CA4" w:rsidRPr="00D6242B">
        <w:rPr>
          <w:lang w:val="en-US" w:bidi="en-US"/>
        </w:rPr>
        <w:t>into</w:t>
      </w:r>
      <w:r w:rsidRPr="00D6242B">
        <w:rPr>
          <w:lang w:val="en-US" w:bidi="en-US"/>
        </w:rPr>
        <w:t xml:space="preserve"> Action Policies</w:t>
      </w:r>
    </w:p>
    <w:p w14:paraId="0191EAAB" w14:textId="175E8C64" w:rsidR="00A107BB" w:rsidRDefault="001513CB" w:rsidP="00E125AD">
      <w:pPr>
        <w:rPr>
          <w:lang w:val="en-US" w:bidi="en-US"/>
        </w:rPr>
      </w:pPr>
      <w:r>
        <w:rPr>
          <w:lang w:val="en-US" w:bidi="en-US"/>
        </w:rPr>
        <w:t>This is a fixed position with a 3 month probation period. Professional development plans will include performance man</w:t>
      </w:r>
      <w:r w:rsidR="008E1553">
        <w:rPr>
          <w:lang w:val="en-US" w:bidi="en-US"/>
        </w:rPr>
        <w:t>agement elements every 6 months</w:t>
      </w:r>
      <w:r w:rsidR="00A107BB">
        <w:rPr>
          <w:lang w:val="en-US" w:bidi="en-US"/>
        </w:rPr>
        <w:t>.</w:t>
      </w:r>
    </w:p>
    <w:p w14:paraId="41DF2F41" w14:textId="286B90DA" w:rsidR="00592525" w:rsidRDefault="003C5515" w:rsidP="00E125AD">
      <w:pPr>
        <w:rPr>
          <w:lang w:val="en-US" w:bidi="en-US"/>
        </w:rPr>
      </w:pPr>
      <w:r>
        <w:rPr>
          <w:lang w:val="en-US" w:bidi="en-US"/>
        </w:rPr>
        <w:br/>
      </w:r>
      <w:r w:rsidR="00EB044A">
        <w:rPr>
          <w:lang w:val="en-US" w:bidi="en-US"/>
        </w:rPr>
        <w:t>Closing date:</w:t>
      </w:r>
      <w:r w:rsidR="00E64097">
        <w:rPr>
          <w:lang w:val="en-US" w:bidi="en-US"/>
        </w:rPr>
        <w:t xml:space="preserve">  </w:t>
      </w:r>
      <w:r w:rsidR="00DD53F6">
        <w:rPr>
          <w:lang w:val="en-US" w:bidi="en-US"/>
        </w:rPr>
        <w:t>11</w:t>
      </w:r>
      <w:r w:rsidR="00DD53F6" w:rsidRPr="00DD53F6">
        <w:rPr>
          <w:vertAlign w:val="superscript"/>
          <w:lang w:val="en-US" w:bidi="en-US"/>
        </w:rPr>
        <w:t>th</w:t>
      </w:r>
      <w:r w:rsidR="00DD53F6">
        <w:rPr>
          <w:lang w:val="en-US" w:bidi="en-US"/>
        </w:rPr>
        <w:t xml:space="preserve"> September 2020</w:t>
      </w:r>
    </w:p>
    <w:p w14:paraId="5B598E67" w14:textId="38099967" w:rsidR="00592525" w:rsidRDefault="00592525" w:rsidP="00E125AD">
      <w:pPr>
        <w:rPr>
          <w:lang w:val="en-US" w:bidi="en-US"/>
        </w:rPr>
      </w:pPr>
      <w:r>
        <w:rPr>
          <w:lang w:val="en-US" w:bidi="en-US"/>
        </w:rPr>
        <w:t xml:space="preserve">Please </w:t>
      </w:r>
      <w:r w:rsidR="001A60C2">
        <w:rPr>
          <w:lang w:val="en-US" w:bidi="en-US"/>
        </w:rPr>
        <w:t>apply</w:t>
      </w:r>
      <w:r>
        <w:rPr>
          <w:lang w:val="en-US" w:bidi="en-US"/>
        </w:rPr>
        <w:t xml:space="preserve"> to</w:t>
      </w:r>
      <w:r w:rsidR="00E64097">
        <w:rPr>
          <w:lang w:val="en-US" w:bidi="en-US"/>
        </w:rPr>
        <w:t xml:space="preserve">: </w:t>
      </w:r>
      <w:r>
        <w:rPr>
          <w:lang w:val="en-US" w:bidi="en-US"/>
        </w:rPr>
        <w:t xml:space="preserve"> </w:t>
      </w:r>
      <w:hyperlink r:id="rId11" w:history="1">
        <w:r w:rsidR="006B2E62" w:rsidRPr="0099339D">
          <w:rPr>
            <w:rStyle w:val="Hyperlink"/>
            <w:lang w:val="en-US" w:bidi="en-US"/>
          </w:rPr>
          <w:t>nigel.goodenough@hopeintoaction.org.uk</w:t>
        </w:r>
      </w:hyperlink>
    </w:p>
    <w:p w14:paraId="07A5B191" w14:textId="76E50BDD" w:rsidR="000A71FF" w:rsidRDefault="000A71FF" w:rsidP="00E125AD">
      <w:pPr>
        <w:rPr>
          <w:lang w:val="en-US" w:bidi="en-US"/>
        </w:rPr>
      </w:pPr>
      <w:r>
        <w:rPr>
          <w:lang w:val="en-US" w:bidi="en-US"/>
        </w:rPr>
        <w:t xml:space="preserve">Interviews: </w:t>
      </w:r>
      <w:r w:rsidR="003C5515">
        <w:rPr>
          <w:lang w:val="en-US" w:bidi="en-US"/>
        </w:rPr>
        <w:t xml:space="preserve">  To be arranged.</w:t>
      </w:r>
    </w:p>
    <w:p w14:paraId="5718DDDD" w14:textId="77777777" w:rsidR="001513CB" w:rsidRDefault="001513CB" w:rsidP="00E125AD"/>
    <w:sectPr w:rsidR="001513CB" w:rsidSect="001513CB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FE62" w14:textId="77777777" w:rsidR="00E82227" w:rsidRDefault="00E82227" w:rsidP="001513CB">
      <w:pPr>
        <w:spacing w:after="0" w:line="240" w:lineRule="auto"/>
      </w:pPr>
      <w:r>
        <w:separator/>
      </w:r>
    </w:p>
  </w:endnote>
  <w:endnote w:type="continuationSeparator" w:id="0">
    <w:p w14:paraId="5FC60973" w14:textId="77777777" w:rsidR="00E82227" w:rsidRDefault="00E82227" w:rsidP="0015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1D4B" w14:textId="77777777" w:rsidR="00E82227" w:rsidRDefault="00E82227" w:rsidP="001513CB">
      <w:pPr>
        <w:spacing w:after="0" w:line="240" w:lineRule="auto"/>
      </w:pPr>
      <w:r>
        <w:separator/>
      </w:r>
    </w:p>
  </w:footnote>
  <w:footnote w:type="continuationSeparator" w:id="0">
    <w:p w14:paraId="1B024F71" w14:textId="77777777" w:rsidR="00E82227" w:rsidRDefault="00E82227" w:rsidP="0015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DE14" w14:textId="101B2308" w:rsidR="001513CB" w:rsidRDefault="00BA45F0" w:rsidP="001513CB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BC82F9F" wp14:editId="497C0EA6">
          <wp:simplePos x="0" y="0"/>
          <wp:positionH relativeFrom="column">
            <wp:posOffset>5859780</wp:posOffset>
          </wp:positionH>
          <wp:positionV relativeFrom="paragraph">
            <wp:posOffset>-50165</wp:posOffset>
          </wp:positionV>
          <wp:extent cx="977900" cy="58974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 Sussex Main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58974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3CB">
      <w:rPr>
        <w:noProof/>
      </w:rPr>
      <mc:AlternateContent>
        <mc:Choice Requires="wps">
          <w:drawing>
            <wp:anchor distT="0" distB="0" distL="118745" distR="118745" simplePos="0" relativeHeight="251654144" behindDoc="1" locked="0" layoutInCell="1" allowOverlap="0" wp14:anchorId="5718DE17" wp14:editId="042652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18DE19" w14:textId="5A0D6CF8" w:rsidR="001513CB" w:rsidRDefault="006B2E6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Mid sussex</w:t>
                              </w:r>
                              <w:r w:rsidR="005475D2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A73AF">
                                <w:rPr>
                                  <w:caps/>
                                  <w:color w:val="FFFFFF" w:themeColor="background1"/>
                                </w:rPr>
                                <w:t>empowerment worker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18DE17" id="Rectangle 197" o:spid="_x0000_s1026" style="position:absolute;left:0;text-align:left;margin-left:0;margin-top:0;width:468.5pt;height:21.3pt;z-index:-25166233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008998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718DE19" w14:textId="5A0D6CF8" w:rsidR="001513CB" w:rsidRDefault="006B2E6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Mid sussex</w:t>
                        </w:r>
                        <w:r w:rsidR="005475D2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4A73AF">
                          <w:rPr>
                            <w:caps/>
                            <w:color w:val="FFFFFF" w:themeColor="background1"/>
                          </w:rPr>
                          <w:t>empowerment worker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F33A7">
      <w:rPr>
        <w:noProof/>
      </w:rPr>
      <w:t>.</w:t>
    </w:r>
  </w:p>
  <w:p w14:paraId="00F4EA1A" w14:textId="0771335A" w:rsidR="002C4D62" w:rsidRDefault="002C4D62" w:rsidP="001513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8.65pt;height:17.65pt;visibility:visible;mso-wrap-style:square" o:bullet="t">
        <v:imagedata r:id="rId1" o:title=""/>
      </v:shape>
    </w:pict>
  </w:numPicBullet>
  <w:numPicBullet w:numPicBulletId="1">
    <w:pict>
      <v:shape id="_x0000_i1089" type="#_x0000_t75" style="width:16.35pt;height:15.7pt;visibility:visible;mso-wrap-style:square" o:bullet="t">
        <v:imagedata r:id="rId2" o:title=""/>
      </v:shape>
    </w:pict>
  </w:numPicBullet>
  <w:abstractNum w:abstractNumId="0" w15:restartNumberingAfterBreak="0">
    <w:nsid w:val="0E546C39"/>
    <w:multiLevelType w:val="hybridMultilevel"/>
    <w:tmpl w:val="43CE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CD6"/>
    <w:multiLevelType w:val="hybridMultilevel"/>
    <w:tmpl w:val="511E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53C"/>
    <w:multiLevelType w:val="hybridMultilevel"/>
    <w:tmpl w:val="3126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7556"/>
    <w:multiLevelType w:val="hybridMultilevel"/>
    <w:tmpl w:val="46F2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68EA"/>
    <w:multiLevelType w:val="hybridMultilevel"/>
    <w:tmpl w:val="5E84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1DD0"/>
    <w:multiLevelType w:val="hybridMultilevel"/>
    <w:tmpl w:val="E756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A657D"/>
    <w:multiLevelType w:val="hybridMultilevel"/>
    <w:tmpl w:val="4FAA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73688"/>
    <w:multiLevelType w:val="hybridMultilevel"/>
    <w:tmpl w:val="7072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7481"/>
    <w:multiLevelType w:val="hybridMultilevel"/>
    <w:tmpl w:val="B0C0488C"/>
    <w:lvl w:ilvl="0" w:tplc="9AE015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C7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B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0C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1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0B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2E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6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48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B61BBF"/>
    <w:multiLevelType w:val="hybridMultilevel"/>
    <w:tmpl w:val="3FE6BC5E"/>
    <w:lvl w:ilvl="0" w:tplc="F5B84B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A3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87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822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A3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E0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AB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63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04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CB"/>
    <w:rsid w:val="000325C6"/>
    <w:rsid w:val="0007656A"/>
    <w:rsid w:val="00090F10"/>
    <w:rsid w:val="000A71FF"/>
    <w:rsid w:val="000C7303"/>
    <w:rsid w:val="000E0F1D"/>
    <w:rsid w:val="00120537"/>
    <w:rsid w:val="00141430"/>
    <w:rsid w:val="001513CB"/>
    <w:rsid w:val="00194FAC"/>
    <w:rsid w:val="001A60C2"/>
    <w:rsid w:val="001B4008"/>
    <w:rsid w:val="001D2E65"/>
    <w:rsid w:val="00215CD3"/>
    <w:rsid w:val="002461DF"/>
    <w:rsid w:val="00262022"/>
    <w:rsid w:val="002C4D62"/>
    <w:rsid w:val="002D1681"/>
    <w:rsid w:val="002D47F1"/>
    <w:rsid w:val="00312DCF"/>
    <w:rsid w:val="00327164"/>
    <w:rsid w:val="00334E53"/>
    <w:rsid w:val="00381260"/>
    <w:rsid w:val="003B63B6"/>
    <w:rsid w:val="003C5515"/>
    <w:rsid w:val="003D317F"/>
    <w:rsid w:val="004213BA"/>
    <w:rsid w:val="00457264"/>
    <w:rsid w:val="004841BE"/>
    <w:rsid w:val="004A73AF"/>
    <w:rsid w:val="004F712E"/>
    <w:rsid w:val="00543CDD"/>
    <w:rsid w:val="005475D2"/>
    <w:rsid w:val="00573336"/>
    <w:rsid w:val="00583E46"/>
    <w:rsid w:val="00592525"/>
    <w:rsid w:val="005A396B"/>
    <w:rsid w:val="005C1070"/>
    <w:rsid w:val="00603908"/>
    <w:rsid w:val="006229DC"/>
    <w:rsid w:val="00677569"/>
    <w:rsid w:val="006B2E62"/>
    <w:rsid w:val="006C5AC3"/>
    <w:rsid w:val="006F33A7"/>
    <w:rsid w:val="00743648"/>
    <w:rsid w:val="007A6B35"/>
    <w:rsid w:val="007E3B65"/>
    <w:rsid w:val="007F5A38"/>
    <w:rsid w:val="00814F51"/>
    <w:rsid w:val="00864CA4"/>
    <w:rsid w:val="008A298E"/>
    <w:rsid w:val="008C05F3"/>
    <w:rsid w:val="008E1553"/>
    <w:rsid w:val="008F3C24"/>
    <w:rsid w:val="00917FD4"/>
    <w:rsid w:val="009617A1"/>
    <w:rsid w:val="00965A20"/>
    <w:rsid w:val="00966A1A"/>
    <w:rsid w:val="00987201"/>
    <w:rsid w:val="00A107BB"/>
    <w:rsid w:val="00A1634D"/>
    <w:rsid w:val="00A32232"/>
    <w:rsid w:val="00A601F1"/>
    <w:rsid w:val="00AB1D9A"/>
    <w:rsid w:val="00AC4E1D"/>
    <w:rsid w:val="00B0252A"/>
    <w:rsid w:val="00B21ABE"/>
    <w:rsid w:val="00B34927"/>
    <w:rsid w:val="00B96F79"/>
    <w:rsid w:val="00BA45F0"/>
    <w:rsid w:val="00BE00E9"/>
    <w:rsid w:val="00BE3679"/>
    <w:rsid w:val="00BE7771"/>
    <w:rsid w:val="00C335EB"/>
    <w:rsid w:val="00C375BC"/>
    <w:rsid w:val="00CA1A4F"/>
    <w:rsid w:val="00CD5771"/>
    <w:rsid w:val="00CD70EA"/>
    <w:rsid w:val="00CE16ED"/>
    <w:rsid w:val="00D03AFA"/>
    <w:rsid w:val="00D556FA"/>
    <w:rsid w:val="00D65F43"/>
    <w:rsid w:val="00D7177D"/>
    <w:rsid w:val="00D81CB0"/>
    <w:rsid w:val="00DA77E2"/>
    <w:rsid w:val="00DC1213"/>
    <w:rsid w:val="00DD53F6"/>
    <w:rsid w:val="00E125AD"/>
    <w:rsid w:val="00E136F6"/>
    <w:rsid w:val="00E64097"/>
    <w:rsid w:val="00E7525D"/>
    <w:rsid w:val="00E776E7"/>
    <w:rsid w:val="00E82227"/>
    <w:rsid w:val="00E8353E"/>
    <w:rsid w:val="00EA3F26"/>
    <w:rsid w:val="00EB044A"/>
    <w:rsid w:val="00F37065"/>
    <w:rsid w:val="00FB7D63"/>
    <w:rsid w:val="00FC6ABF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8DD0B"/>
  <w15:chartTrackingRefBased/>
  <w15:docId w15:val="{BDC00C60-9E64-4706-B06C-49AAC5B7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CB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B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8998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2036"/>
      <w:sz w:val="24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203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C02036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1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C0203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ABE"/>
    <w:rPr>
      <w:rFonts w:asciiTheme="majorHAnsi" w:eastAsiaTheme="majorEastAsia" w:hAnsiTheme="majorHAnsi" w:cstheme="majorBidi"/>
      <w:b/>
      <w:bCs/>
      <w:color w:val="008998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21ABE"/>
    <w:rPr>
      <w:rFonts w:asciiTheme="majorHAnsi" w:eastAsiaTheme="majorEastAsia" w:hAnsiTheme="majorHAnsi" w:cstheme="majorBidi"/>
      <w:b/>
      <w:bCs/>
      <w:color w:val="C02036"/>
      <w:sz w:val="24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21ABE"/>
    <w:rPr>
      <w:rFonts w:asciiTheme="majorHAnsi" w:eastAsiaTheme="majorEastAsia" w:hAnsiTheme="majorHAnsi" w:cstheme="majorBidi"/>
      <w:b/>
      <w:bCs/>
      <w:color w:val="C0203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21ABE"/>
    <w:rPr>
      <w:rFonts w:asciiTheme="majorHAnsi" w:eastAsiaTheme="majorEastAsia" w:hAnsiTheme="majorHAnsi" w:cstheme="majorBidi"/>
      <w:bCs/>
      <w:iCs/>
      <w:color w:val="C02036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21ABE"/>
    <w:rPr>
      <w:rFonts w:asciiTheme="majorHAnsi" w:eastAsiaTheme="majorEastAsia" w:hAnsiTheme="majorHAnsi" w:cstheme="majorBidi"/>
      <w:i/>
      <w:color w:val="C02036"/>
      <w:lang w:val="en-US" w:bidi="en-US"/>
    </w:rPr>
  </w:style>
  <w:style w:type="paragraph" w:styleId="Title">
    <w:name w:val="Title"/>
    <w:aliases w:val="HIA Title"/>
    <w:basedOn w:val="Normal"/>
    <w:next w:val="Normal"/>
    <w:link w:val="TitleChar"/>
    <w:uiPriority w:val="10"/>
    <w:qFormat/>
    <w:rsid w:val="00B21ABE"/>
    <w:pPr>
      <w:pBdr>
        <w:bottom w:val="single" w:sz="8" w:space="4" w:color="00899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2036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aliases w:val="HIA Title Char"/>
    <w:basedOn w:val="DefaultParagraphFont"/>
    <w:link w:val="Title"/>
    <w:uiPriority w:val="10"/>
    <w:rsid w:val="00B21ABE"/>
    <w:rPr>
      <w:rFonts w:asciiTheme="majorHAnsi" w:eastAsiaTheme="majorEastAsia" w:hAnsiTheme="majorHAnsi" w:cstheme="majorBidi"/>
      <w:color w:val="C02036"/>
      <w:spacing w:val="5"/>
      <w:kern w:val="28"/>
      <w:sz w:val="52"/>
      <w:szCs w:val="52"/>
      <w:lang w:val="en-US" w:bidi="en-US"/>
    </w:rPr>
  </w:style>
  <w:style w:type="character" w:styleId="Strong">
    <w:name w:val="Strong"/>
    <w:basedOn w:val="DefaultParagraphFont"/>
    <w:uiPriority w:val="22"/>
    <w:qFormat/>
    <w:rsid w:val="00B21ABE"/>
    <w:rPr>
      <w:b/>
      <w:bCs/>
    </w:rPr>
  </w:style>
  <w:style w:type="paragraph" w:styleId="NoSpacing">
    <w:name w:val="No Spacing"/>
    <w:uiPriority w:val="1"/>
    <w:qFormat/>
    <w:rsid w:val="00B21ABE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B21ABE"/>
    <w:pPr>
      <w:ind w:left="720"/>
      <w:contextualSpacing/>
    </w:pPr>
  </w:style>
  <w:style w:type="table" w:styleId="TableGrid">
    <w:name w:val="Table Grid"/>
    <w:basedOn w:val="TableNormal"/>
    <w:uiPriority w:val="59"/>
    <w:rsid w:val="001513CB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CB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CB"/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0A71FF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gel.goodenough@hopeintoaction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IA colours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008998"/>
      </a:accent1>
      <a:accent2>
        <a:srgbClr val="DECD6A"/>
      </a:accent2>
      <a:accent3>
        <a:srgbClr val="C02036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AA8A14"/>
      </a:folHlink>
    </a:clrScheme>
    <a:fontScheme name="Hope into Action">
      <a:majorFont>
        <a:latin typeface="Rockwell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0db789-fae7-4ab5-94a4-d8aa4ba5a3ea">HIAS-943853491-152</_dlc_DocId>
    <_dlc_DocIdUrl xmlns="dd0db789-fae7-4ab5-94a4-d8aa4ba5a3ea">
      <Url>https://enablingthechurch.sharepoint.com/Franchise/Coventry/_layouts/15/DocIdRedir.aspx?ID=HIAS-943853491-152</Url>
      <Description>HIAS-943853491-152</Description>
    </_dlc_DocIdUrl>
    <_dlc_DocIdPersistId xmlns="dd0db789-fae7-4ab5-94a4-d8aa4ba5a3ea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76B084D2C034288F69F1710F62D3B" ma:contentTypeVersion="0" ma:contentTypeDescription="Create a new document." ma:contentTypeScope="" ma:versionID="749e449767a1626e6ded7697d361b535">
  <xsd:schema xmlns:xsd="http://www.w3.org/2001/XMLSchema" xmlns:xs="http://www.w3.org/2001/XMLSchema" xmlns:p="http://schemas.microsoft.com/office/2006/metadata/properties" xmlns:ns2="dd0db789-fae7-4ab5-94a4-d8aa4ba5a3ea" targetNamespace="http://schemas.microsoft.com/office/2006/metadata/properties" ma:root="true" ma:fieldsID="ef5e5c9252617a2b6b5d8cc0df3336e3" ns2:_="">
    <xsd:import namespace="dd0db789-fae7-4ab5-94a4-d8aa4ba5a3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b789-fae7-4ab5-94a4-d8aa4ba5a3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562C58-97DC-4455-A084-05BCF8AF1556}">
  <ds:schemaRefs>
    <ds:schemaRef ds:uri="http://schemas.microsoft.com/office/2006/metadata/properties"/>
    <ds:schemaRef ds:uri="http://schemas.microsoft.com/office/infopath/2007/PartnerControls"/>
    <ds:schemaRef ds:uri="dd0db789-fae7-4ab5-94a4-d8aa4ba5a3ea"/>
  </ds:schemaRefs>
</ds:datastoreItem>
</file>

<file path=customXml/itemProps2.xml><?xml version="1.0" encoding="utf-8"?>
<ds:datastoreItem xmlns:ds="http://schemas.openxmlformats.org/officeDocument/2006/customXml" ds:itemID="{458B9B39-CB5B-48BC-AAFF-B5442C5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db789-fae7-4ab5-94a4-d8aa4ba5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62334-9FB1-44D4-887D-72A5EBC14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54767-CE92-4A6C-9FBA-3BDEA8B585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sussex empowerment worker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sussex empowerment worker</dc:title>
  <dc:subject/>
  <dc:creator>kate doran-smith</dc:creator>
  <cp:keywords/>
  <dc:description/>
  <cp:lastModifiedBy>Nigel and Sarah Goodenough</cp:lastModifiedBy>
  <cp:revision>8</cp:revision>
  <cp:lastPrinted>2018-12-20T12:43:00Z</cp:lastPrinted>
  <dcterms:created xsi:type="dcterms:W3CDTF">2019-11-19T12:42:00Z</dcterms:created>
  <dcterms:modified xsi:type="dcterms:W3CDTF">2020-08-04T12:21:00Z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0x010100F6876B084D2C034288F69F1710F62D3B</vt:lpwstr>
  </property>
  <property fmtid="{D5CDD505-2E9C-101B-9397-08002B2CF9AE}" pid="3" name="_dlc_DocIdItemGuid">
    <vt:lpwstr>5c30dd4e-8a26-4c63-9be9-19dd5e2b682c</vt:lpwstr>
  </property>
  <property fmtid="{D5CDD505-2E9C-101B-9397-08002B2CF9AE}" pid="4" name="Order">
    <vt:r8>223100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